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tbl>
      <w:tblPr>
        <w:tblW w:w="8763"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763"/>
      </w:tblGrid>
      <w:tr>
        <w:tblPrEx>
          <w:shd w:val="clear" w:color="auto" w:fill="ced7e7"/>
        </w:tblPrEx>
        <w:trPr>
          <w:trHeight w:val="965" w:hRule="atLeast"/>
        </w:trPr>
        <w:tc>
          <w:tcPr>
            <w:tcW w:type="dxa" w:w="8763"/>
            <w:tcBorders>
              <w:top w:val="nil"/>
              <w:left w:val="nil"/>
              <w:bottom w:val="single" w:color="999999" w:sz="4" w:space="0" w:shadow="0" w:frame="0"/>
              <w:right w:val="nil"/>
            </w:tcBorders>
            <w:shd w:val="clear" w:color="auto" w:fill="auto"/>
            <w:tcMar>
              <w:top w:type="dxa" w:w="80"/>
              <w:left w:type="dxa" w:w="80"/>
              <w:bottom w:type="dxa" w:w="80"/>
              <w:right w:type="dxa" w:w="80"/>
            </w:tcMar>
            <w:vAlign w:val="top"/>
          </w:tcPr>
          <w:p>
            <w:pPr>
              <w:pStyle w:val="Body"/>
              <w:bidi w:val="0"/>
              <w:ind w:left="0" w:right="0" w:firstLine="0"/>
              <w:jc w:val="left"/>
              <w:rPr>
                <w:rFonts w:ascii="Tahoma" w:cs="Tahoma" w:hAnsi="Tahoma" w:eastAsia="Tahoma"/>
                <w:b w:val="1"/>
                <w:bCs w:val="1"/>
                <w:kern w:val="2"/>
                <w:sz w:val="20"/>
                <w:szCs w:val="20"/>
                <w:u w:color="000000"/>
                <w:shd w:val="nil" w:color="auto" w:fill="auto"/>
                <w:rtl w:val="0"/>
              </w:rPr>
            </w:pPr>
            <w:r>
              <w:rPr>
                <w:rFonts w:ascii="Tahoma" w:hAnsi="Tahoma"/>
                <w:b w:val="1"/>
                <w:bCs w:val="1"/>
                <w:kern w:val="2"/>
                <w:sz w:val="20"/>
                <w:szCs w:val="20"/>
                <w:u w:color="000000"/>
                <w:shd w:val="nil" w:color="auto" w:fill="auto"/>
                <w:rtl w:val="0"/>
                <w:lang w:val="en-US"/>
              </w:rPr>
              <w:t>Desiree Debellotte</w:t>
            </w:r>
          </w:p>
          <w:p>
            <w:pPr>
              <w:pStyle w:val="Body"/>
              <w:jc w:val="left"/>
              <w:rPr>
                <w:rFonts w:ascii="Tahoma" w:cs="Tahoma" w:hAnsi="Tahoma" w:eastAsia="Tahoma"/>
                <w:kern w:val="2"/>
                <w:sz w:val="20"/>
                <w:szCs w:val="20"/>
                <w:u w:color="000000"/>
                <w:shd w:val="nil" w:color="auto" w:fill="auto"/>
                <w:lang w:val="en-US"/>
              </w:rPr>
            </w:pPr>
            <w:r>
              <w:rPr>
                <w:rFonts w:ascii="Tahoma" w:hAnsi="Tahoma"/>
                <w:kern w:val="2"/>
                <w:sz w:val="20"/>
                <w:szCs w:val="20"/>
                <w:u w:color="000000"/>
                <w:shd w:val="nil" w:color="auto" w:fill="auto"/>
                <w:rtl w:val="0"/>
                <w:lang w:val="en-US"/>
              </w:rPr>
              <w:t>36 lisgar st 1716W Toronto,ON M6J 0C</w:t>
            </w:r>
            <w:r>
              <w:rPr>
                <w:rFonts w:ascii="Tahoma" w:hAnsi="Tahoma"/>
                <w:kern w:val="2"/>
                <w:sz w:val="20"/>
                <w:szCs w:val="20"/>
                <w:u w:color="000000"/>
                <w:shd w:val="nil" w:color="auto" w:fill="auto"/>
                <w:rtl w:val="0"/>
                <w:lang w:val="en-US"/>
              </w:rPr>
              <w:t>7</w:t>
            </w:r>
          </w:p>
          <w:p>
            <w:pPr>
              <w:pStyle w:val="Body"/>
              <w:jc w:val="left"/>
              <w:rPr>
                <w:rFonts w:ascii="Tahoma" w:cs="Tahoma" w:hAnsi="Tahoma" w:eastAsia="Tahoma"/>
                <w:kern w:val="2"/>
                <w:sz w:val="20"/>
                <w:szCs w:val="20"/>
                <w:u w:color="000000"/>
                <w:shd w:val="nil" w:color="auto" w:fill="auto"/>
              </w:rPr>
            </w:pPr>
            <w:r>
              <w:rPr>
                <w:rFonts w:ascii="Tahoma" w:hAnsi="Tahoma"/>
                <w:kern w:val="2"/>
                <w:sz w:val="20"/>
                <w:szCs w:val="20"/>
                <w:u w:color="000000"/>
                <w:shd w:val="nil" w:color="auto" w:fill="auto"/>
                <w:rtl w:val="0"/>
                <w:lang w:val="en-US"/>
              </w:rPr>
              <w:t>431-688-2351</w:t>
            </w:r>
          </w:p>
          <w:p>
            <w:pPr>
              <w:pStyle w:val="Body"/>
              <w:jc w:val="left"/>
            </w:pPr>
            <w:r>
              <w:rPr>
                <w:rFonts w:ascii="Tahoma" w:hAnsi="Tahoma"/>
                <w:kern w:val="2"/>
                <w:sz w:val="20"/>
                <w:szCs w:val="20"/>
                <w:u w:color="000000"/>
                <w:shd w:val="nil" w:color="auto" w:fill="auto"/>
                <w:rtl w:val="0"/>
                <w:lang w:val="en-US"/>
              </w:rPr>
              <w:t>Desireedebellotte@gmail.com</w:t>
            </w:r>
          </w:p>
        </w:tc>
      </w:tr>
      <w:tr>
        <w:tblPrEx>
          <w:shd w:val="clear" w:color="auto" w:fill="ced7e7"/>
        </w:tblPrEx>
        <w:trPr>
          <w:trHeight w:val="1690" w:hRule="atLeast"/>
        </w:trPr>
        <w:tc>
          <w:tcPr>
            <w:tcW w:type="dxa" w:w="8763"/>
            <w:tcBorders>
              <w:top w:val="single" w:color="999999" w:sz="4" w:space="0" w:shadow="0" w:frame="0"/>
              <w:left w:val="nil"/>
              <w:bottom w:val="single" w:color="999999" w:sz="4" w:space="0" w:shadow="0" w:frame="0"/>
              <w:right w:val="nil"/>
            </w:tcBorders>
            <w:shd w:val="clear" w:color="auto" w:fill="e8ecf3"/>
            <w:tcMar>
              <w:top w:type="dxa" w:w="80"/>
              <w:left w:type="dxa" w:w="80"/>
              <w:bottom w:type="dxa" w:w="80"/>
              <w:right w:type="dxa" w:w="80"/>
            </w:tcMar>
            <w:vAlign w:val="top"/>
          </w:tcPr>
          <w:p>
            <w:pPr>
              <w:pStyle w:val="Body"/>
              <w:bidi w:val="0"/>
              <w:ind w:left="0" w:right="0" w:firstLine="0"/>
              <w:jc w:val="left"/>
              <w:rPr>
                <w:rFonts w:ascii="Tahoma" w:cs="Tahoma" w:hAnsi="Tahoma" w:eastAsia="Tahoma"/>
                <w:kern w:val="2"/>
                <w:sz w:val="20"/>
                <w:szCs w:val="20"/>
                <w:u w:color="000000"/>
                <w:shd w:val="nil" w:color="auto" w:fill="auto"/>
                <w:rtl w:val="0"/>
                <w:lang w:val="en-US"/>
              </w:rPr>
            </w:pPr>
          </w:p>
          <w:p>
            <w:pPr>
              <w:pStyle w:val="Body"/>
              <w:widowControl w:val="0"/>
              <w:jc w:val="both"/>
              <w:rPr>
                <w:rFonts w:ascii="Tahoma" w:cs="Tahoma" w:hAnsi="Tahoma" w:eastAsia="Tahoma"/>
                <w:b w:val="1"/>
                <w:bCs w:val="1"/>
                <w:kern w:val="2"/>
                <w:sz w:val="20"/>
                <w:szCs w:val="20"/>
                <w:u w:color="000000"/>
                <w:lang w:val="en-US"/>
              </w:rPr>
            </w:pPr>
            <w:r>
              <w:rPr>
                <w:rFonts w:ascii="Tahoma" w:hAnsi="Tahoma"/>
                <w:b w:val="1"/>
                <w:bCs w:val="1"/>
                <w:kern w:val="2"/>
                <w:sz w:val="20"/>
                <w:szCs w:val="20"/>
                <w:u w:color="000000"/>
                <w:shd w:val="nil" w:color="auto" w:fill="auto"/>
                <w:rtl w:val="0"/>
                <w:lang w:val="en-US"/>
              </w:rPr>
              <w:t>PROFESSIONAL SUMMARY</w:t>
            </w:r>
          </w:p>
          <w:p>
            <w:pPr>
              <w:pStyle w:val="Body"/>
              <w:widowControl w:val="0"/>
              <w:jc w:val="both"/>
              <w:rPr>
                <w:rFonts w:ascii="Tahoma" w:cs="Tahoma" w:hAnsi="Tahoma" w:eastAsia="Tahoma"/>
                <w:b w:val="1"/>
                <w:bCs w:val="1"/>
                <w:kern w:val="2"/>
                <w:sz w:val="20"/>
                <w:szCs w:val="20"/>
                <w:u w:color="000000"/>
                <w:lang w:val="en-US"/>
              </w:rPr>
            </w:pPr>
          </w:p>
          <w:p>
            <w:pPr>
              <w:pStyle w:val="Body"/>
              <w:widowControl w:val="0"/>
              <w:jc w:val="both"/>
            </w:pPr>
            <w:r>
              <w:rPr>
                <w:rFonts w:ascii="Tahoma" w:hAnsi="Tahoma"/>
                <w:kern w:val="2"/>
                <w:sz w:val="20"/>
                <w:szCs w:val="20"/>
                <w:u w:color="000000"/>
                <w:rtl w:val="0"/>
                <w:lang w:val="en-US"/>
              </w:rPr>
              <w:t>Experienced Personal Support Worker with 3+ years of experience providing compassionate care to elderly and disabled clients. Adept at developing individualized care plans, promoting independence, and managing complex medical needs in caregiving, nursing homes, senior care, or home care settings.</w:t>
            </w:r>
          </w:p>
        </w:tc>
      </w:tr>
      <w:tr>
        <w:tblPrEx>
          <w:shd w:val="clear" w:color="auto" w:fill="ced7e7"/>
        </w:tblPrEx>
        <w:trPr>
          <w:trHeight w:val="4294967136" w:hRule="atLeast"/>
        </w:trPr>
        <w:tc>
          <w:tcPr>
            <w:tcW w:type="dxa" w:w="8763"/>
            <w:tcBorders>
              <w:top w:val="single" w:color="999999" w:sz="4" w:space="0" w:shadow="0" w:frame="0"/>
              <w:left w:val="nil"/>
              <w:bottom w:val="nil"/>
              <w:right w:val="nil"/>
            </w:tcBorders>
            <w:shd w:val="clear" w:color="auto" w:fill="auto"/>
            <w:tcMar>
              <w:top w:type="dxa" w:w="80"/>
              <w:left w:type="dxa" w:w="80"/>
              <w:bottom w:type="dxa" w:w="80"/>
              <w:right w:type="dxa" w:w="80"/>
            </w:tcMar>
            <w:vAlign w:val="top"/>
          </w:tcPr>
          <w:p>
            <w:pPr>
              <w:pStyle w:val="Body"/>
              <w:bidi w:val="0"/>
              <w:ind w:left="0" w:right="0" w:firstLine="0"/>
              <w:jc w:val="left"/>
              <w:rPr>
                <w:rFonts w:ascii="Tahoma" w:cs="Tahoma" w:hAnsi="Tahoma" w:eastAsia="Tahoma"/>
                <w:b w:val="1"/>
                <w:bCs w:val="1"/>
                <w:kern w:val="2"/>
                <w:sz w:val="20"/>
                <w:szCs w:val="20"/>
                <w:u w:color="000000"/>
                <w:rtl w:val="0"/>
              </w:rPr>
            </w:pPr>
          </w:p>
          <w:p>
            <w:pPr>
              <w:pStyle w:val="Body"/>
              <w:bidi w:val="0"/>
              <w:ind w:left="0" w:right="0" w:firstLine="0"/>
              <w:jc w:val="left"/>
              <w:rPr>
                <w:rFonts w:ascii="Tahoma" w:cs="Tahoma" w:hAnsi="Tahoma" w:eastAsia="Tahoma"/>
                <w:b w:val="1"/>
                <w:bCs w:val="1"/>
                <w:kern w:val="2"/>
                <w:sz w:val="20"/>
                <w:szCs w:val="20"/>
                <w:u w:color="000000"/>
                <w:rtl w:val="0"/>
              </w:rPr>
            </w:pPr>
          </w:p>
          <w:p>
            <w:pPr>
              <w:pStyle w:val="Body"/>
              <w:bidi w:val="0"/>
              <w:ind w:left="0" w:right="0" w:firstLine="0"/>
              <w:jc w:val="left"/>
              <w:rPr>
                <w:rFonts w:ascii="Tahoma" w:cs="Tahoma" w:hAnsi="Tahoma" w:eastAsia="Tahoma"/>
                <w:b w:val="1"/>
                <w:bCs w:val="1"/>
                <w:kern w:val="2"/>
                <w:sz w:val="20"/>
                <w:szCs w:val="20"/>
                <w:u w:color="000000"/>
                <w:rtl w:val="0"/>
              </w:rPr>
            </w:pPr>
            <w:r>
              <w:rPr>
                <w:rFonts w:ascii="Tahoma" w:hAnsi="Tahoma"/>
                <w:b w:val="1"/>
                <w:bCs w:val="1"/>
                <w:kern w:val="2"/>
                <w:sz w:val="20"/>
                <w:szCs w:val="20"/>
                <w:u w:color="000000"/>
                <w:rtl w:val="0"/>
              </w:rPr>
              <w:t>Personal support worker</w:t>
            </w:r>
          </w:p>
          <w:p>
            <w:pPr>
              <w:pStyle w:val="Body"/>
              <w:bidi w:val="0"/>
              <w:ind w:left="0" w:right="0" w:firstLine="0"/>
              <w:jc w:val="left"/>
              <w:rPr>
                <w:rFonts w:ascii="Tahoma" w:cs="Tahoma" w:hAnsi="Tahoma" w:eastAsia="Tahoma"/>
                <w:b w:val="1"/>
                <w:bCs w:val="1"/>
                <w:kern w:val="2"/>
                <w:sz w:val="20"/>
                <w:szCs w:val="20"/>
                <w:u w:color="000000"/>
                <w:rtl w:val="0"/>
              </w:rPr>
            </w:pPr>
            <w:r>
              <w:rPr>
                <w:rFonts w:ascii="Tahoma" w:hAnsi="Tahoma"/>
                <w:b w:val="1"/>
                <w:bCs w:val="1"/>
                <w:kern w:val="2"/>
                <w:sz w:val="20"/>
                <w:szCs w:val="20"/>
                <w:u w:color="000000"/>
                <w:rtl w:val="0"/>
                <w:lang w:val="en-US"/>
              </w:rPr>
              <w:t>ParaMed Home Health Care</w:t>
            </w:r>
          </w:p>
          <w:p>
            <w:pPr>
              <w:pStyle w:val="Body"/>
              <w:bidi w:val="0"/>
              <w:ind w:left="0" w:right="0" w:firstLine="0"/>
              <w:jc w:val="left"/>
              <w:rPr>
                <w:rFonts w:ascii="Tahoma" w:cs="Tahoma" w:hAnsi="Tahoma" w:eastAsia="Tahoma"/>
                <w:kern w:val="2"/>
                <w:sz w:val="20"/>
                <w:szCs w:val="20"/>
                <w:u w:color="000000"/>
                <w:rtl w:val="0"/>
              </w:rPr>
            </w:pPr>
            <w:r>
              <w:rPr>
                <w:rFonts w:ascii="Tahoma" w:hAnsi="Tahoma"/>
                <w:kern w:val="2"/>
                <w:sz w:val="20"/>
                <w:szCs w:val="20"/>
                <w:u w:color="000000"/>
                <w:rtl w:val="0"/>
              </w:rPr>
              <w:t xml:space="preserve">Sept 2023 - Present </w:t>
            </w:r>
          </w:p>
          <w:p>
            <w:pPr>
              <w:pStyle w:val="Body"/>
              <w:bidi w:val="0"/>
              <w:ind w:left="0" w:right="0" w:firstLine="0"/>
              <w:jc w:val="left"/>
              <w:rPr>
                <w:rFonts w:ascii="Tahoma" w:cs="Tahoma" w:hAnsi="Tahoma" w:eastAsia="Tahoma"/>
                <w:b w:val="1"/>
                <w:bCs w:val="1"/>
                <w:kern w:val="2"/>
                <w:sz w:val="20"/>
                <w:szCs w:val="20"/>
                <w:u w:color="000000"/>
                <w:shd w:val="nil" w:color="auto" w:fill="auto"/>
                <w:rtl w:val="0"/>
                <w:lang w:val="en-US"/>
              </w:rPr>
            </w:pP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Administer bedside and personal care</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 clients with bathing and other aspects of personal hygiene</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Provide emotional support and companionship</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Administer medications following prescribed schedules</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 in regular exercise, e.g., walk</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Launder clothing and household linens</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Provide companionship</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Provide personal care</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Prepare and serve nutritious meals</w:t>
            </w:r>
          </w:p>
          <w:p>
            <w:pPr>
              <w:pStyle w:val="Default"/>
              <w:bidi w:val="0"/>
              <w:spacing w:before="0" w:line="240" w:lineRule="auto"/>
              <w:ind w:left="720" w:right="0" w:firstLine="0"/>
              <w:jc w:val="left"/>
              <w:rPr>
                <w:rFonts w:ascii="Tahoma" w:cs="Tahoma" w:hAnsi="Tahoma" w:eastAsia="Tahoma"/>
                <w:kern w:val="2"/>
                <w:sz w:val="20"/>
                <w:szCs w:val="20"/>
                <w:u w:color="000000"/>
                <w:shd w:val="nil" w:color="auto" w:fill="auto"/>
                <w:rtl w:val="0"/>
                <w:lang w:val="en-US"/>
              </w:rPr>
            </w:pPr>
          </w:p>
          <w:p>
            <w:pPr>
              <w:pStyle w:val="Body"/>
              <w:bidi w:val="0"/>
              <w:ind w:left="0" w:right="0" w:firstLine="0"/>
              <w:jc w:val="left"/>
              <w:rPr>
                <w:rFonts w:ascii="Tahoma" w:cs="Tahoma" w:hAnsi="Tahoma" w:eastAsia="Tahoma"/>
                <w:b w:val="1"/>
                <w:bCs w:val="1"/>
                <w:kern w:val="2"/>
                <w:sz w:val="20"/>
                <w:szCs w:val="20"/>
                <w:u w:color="000000"/>
                <w:shd w:val="nil" w:color="auto" w:fill="auto"/>
                <w:rtl w:val="0"/>
                <w:lang w:val="en-US"/>
              </w:rPr>
            </w:pPr>
          </w:p>
          <w:p>
            <w:pPr>
              <w:pStyle w:val="Default"/>
              <w:bidi w:val="0"/>
              <w:spacing w:before="0" w:after="60" w:line="240" w:lineRule="auto"/>
              <w:ind w:left="0" w:right="0" w:firstLine="0"/>
              <w:jc w:val="left"/>
              <w:rPr>
                <w:b w:val="1"/>
                <w:bCs w:val="1"/>
                <w:outline w:val="0"/>
                <w:color w:val="2c2c2c"/>
                <w:shd w:val="clear" w:color="auto" w:fill="feffff"/>
                <w:rtl w:val="0"/>
                <w14:textFill>
                  <w14:solidFill>
                    <w14:srgbClr w14:val="2D2D2D"/>
                  </w14:solidFill>
                </w14:textFill>
              </w:rPr>
            </w:pPr>
            <w:r>
              <w:rPr>
                <w:b w:val="1"/>
                <w:bCs w:val="1"/>
                <w:outline w:val="0"/>
                <w:color w:val="2c2c2c"/>
                <w:shd w:val="clear" w:color="auto" w:fill="feffff"/>
                <w:rtl w:val="0"/>
                <w:lang w:val="en-US"/>
                <w14:textFill>
                  <w14:solidFill>
                    <w14:srgbClr w14:val="2D2D2D"/>
                  </w14:solidFill>
                </w14:textFill>
              </w:rPr>
              <w:t>Home Support Worke</w:t>
            </w:r>
            <w:r>
              <w:rPr>
                <w:b w:val="1"/>
                <w:bCs w:val="1"/>
                <w:outline w:val="0"/>
                <w:color w:val="2c2c2c"/>
                <w:shd w:val="clear" w:color="auto" w:fill="feffff"/>
                <w:rtl w:val="0"/>
                <w14:textFill>
                  <w14:solidFill>
                    <w14:srgbClr w14:val="2D2D2D"/>
                  </w14:solidFill>
                </w14:textFill>
              </w:rPr>
              <w:t>r</w:t>
            </w:r>
          </w:p>
          <w:p>
            <w:pPr>
              <w:pStyle w:val="Default"/>
              <w:bidi w:val="0"/>
              <w:spacing w:before="0" w:after="60" w:line="240" w:lineRule="auto"/>
              <w:ind w:left="0" w:right="0" w:firstLine="0"/>
              <w:jc w:val="left"/>
              <w:rPr>
                <w:b w:val="1"/>
                <w:bCs w:val="1"/>
                <w:outline w:val="0"/>
                <w:color w:val="2c2c2c"/>
                <w:shd w:val="clear" w:color="auto" w:fill="feffff"/>
                <w:rtl w:val="0"/>
                <w14:textFill>
                  <w14:solidFill>
                    <w14:srgbClr w14:val="2D2D2D"/>
                  </w14:solidFill>
                </w14:textFill>
              </w:rPr>
            </w:pPr>
            <w:r>
              <w:rPr>
                <w:b w:val="1"/>
                <w:bCs w:val="1"/>
                <w:outline w:val="0"/>
                <w:color w:val="2c2c2c"/>
                <w:shd w:val="clear" w:color="auto" w:fill="feffff"/>
                <w:rtl w:val="0"/>
                <w14:textFill>
                  <w14:solidFill>
                    <w14:srgbClr w14:val="2D2D2D"/>
                  </w14:solidFill>
                </w14:textFill>
              </w:rPr>
              <w:t xml:space="preserve">Cawthra Gardens long-term care </w:t>
            </w:r>
          </w:p>
          <w:p>
            <w:pPr>
              <w:pStyle w:val="Default"/>
              <w:bidi w:val="0"/>
              <w:spacing w:before="0" w:after="60" w:line="240" w:lineRule="auto"/>
              <w:ind w:left="0" w:right="0" w:firstLine="0"/>
              <w:jc w:val="left"/>
              <w:rPr>
                <w:outline w:val="0"/>
                <w:color w:val="2c2c2c"/>
                <w:shd w:val="clear" w:color="auto" w:fill="feffff"/>
                <w:rtl w:val="0"/>
                <w14:textFill>
                  <w14:solidFill>
                    <w14:srgbClr w14:val="2D2D2D"/>
                  </w14:solidFill>
                </w14:textFill>
              </w:rPr>
            </w:pPr>
            <w:r>
              <w:rPr>
                <w:rFonts w:ascii="Tahoma" w:hAnsi="Tahoma"/>
                <w:outline w:val="0"/>
                <w:color w:val="000000"/>
                <w:kern w:val="2"/>
                <w:sz w:val="20"/>
                <w:szCs w:val="20"/>
                <w:u w:color="000000"/>
                <w:shd w:val="nil" w:color="auto" w:fill="auto"/>
                <w:rtl w:val="0"/>
                <w:lang w:val="en-US"/>
                <w14:textFill>
                  <w14:solidFill>
                    <w14:srgbClr w14:val="000000"/>
                  </w14:solidFill>
                </w14:textFill>
              </w:rPr>
              <w:t>April 2020</w:t>
            </w:r>
            <w:r>
              <w:rPr>
                <w:outline w:val="0"/>
                <w:color w:val="2c2c2c"/>
                <w:shd w:val="clear" w:color="auto" w:fill="feffff"/>
                <w:rtl w:val="0"/>
                <w14:textFill>
                  <w14:solidFill>
                    <w14:srgbClr w14:val="2D2D2D"/>
                  </w14:solidFill>
                </w14:textFill>
              </w:rPr>
              <w:t xml:space="preserve"> - </w:t>
            </w:r>
            <w:r>
              <w:rPr>
                <w:rFonts w:ascii="Tahoma" w:hAnsi="Tahoma"/>
                <w:outline w:val="0"/>
                <w:color w:val="000000"/>
                <w:kern w:val="2"/>
                <w:sz w:val="20"/>
                <w:szCs w:val="20"/>
                <w:u w:color="000000"/>
                <w:shd w:val="nil" w:color="auto" w:fill="auto"/>
                <w:rtl w:val="0"/>
                <w:lang w:val="en-US"/>
                <w14:textFill>
                  <w14:solidFill>
                    <w14:srgbClr w14:val="000000"/>
                  </w14:solidFill>
                </w14:textFill>
              </w:rPr>
              <w:t>November</w:t>
            </w:r>
            <w:r>
              <w:rPr>
                <w:outline w:val="0"/>
                <w:color w:val="2c2c2c"/>
                <w:shd w:val="clear" w:color="auto" w:fill="feffff"/>
                <w:rtl w:val="0"/>
                <w14:textFill>
                  <w14:solidFill>
                    <w14:srgbClr w14:val="2D2D2D"/>
                  </w14:solidFill>
                </w14:textFill>
              </w:rPr>
              <w:t xml:space="preserve"> </w:t>
            </w:r>
            <w:r>
              <w:rPr>
                <w:rFonts w:ascii="Tahoma" w:hAnsi="Tahoma"/>
                <w:outline w:val="0"/>
                <w:color w:val="000000"/>
                <w:kern w:val="2"/>
                <w:sz w:val="20"/>
                <w:szCs w:val="20"/>
                <w:u w:color="000000"/>
                <w:shd w:val="nil" w:color="auto" w:fill="auto"/>
                <w:rtl w:val="0"/>
                <w:lang w:val="en-US"/>
                <w14:textFill>
                  <w14:solidFill>
                    <w14:srgbClr w14:val="000000"/>
                  </w14:solidFill>
                </w14:textFill>
              </w:rPr>
              <w:t>2022</w:t>
            </w:r>
          </w:p>
          <w:p>
            <w:pPr>
              <w:pStyle w:val="Default"/>
              <w:bidi w:val="0"/>
              <w:spacing w:before="0" w:after="60" w:line="240" w:lineRule="auto"/>
              <w:ind w:left="0" w:right="0" w:firstLine="0"/>
              <w:jc w:val="left"/>
              <w:rPr>
                <w:b w:val="1"/>
                <w:bCs w:val="1"/>
                <w:outline w:val="0"/>
                <w:color w:val="2c2c2c"/>
                <w:shd w:val="clear" w:color="auto" w:fill="feffff"/>
                <w:rtl w:val="0"/>
                <w14:textFill>
                  <w14:solidFill>
                    <w14:srgbClr w14:val="2D2D2D"/>
                  </w14:solidFill>
                </w14:textFill>
              </w:rPr>
            </w:pP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Assisting PSW with transfers and care</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 the clients with feeding</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Assisting clients with communicating with their family members throughout the pandemic</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Assist individuals with daily tasks such as personal hygiene, grooming, and dressing</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rtl w:val="0"/>
                <w:lang w:val="en-US"/>
              </w:rPr>
              <w:t>Provide emotional support and companionshi</w:t>
            </w:r>
            <w:r>
              <w:rPr>
                <w:rFonts w:ascii="Tahoma" w:hAnsi="Tahoma"/>
                <w:kern w:val="2"/>
                <w:sz w:val="20"/>
                <w:szCs w:val="20"/>
                <w:u w:color="000000"/>
                <w:rtl w:val="0"/>
                <w:lang w:val="en-US"/>
              </w:rPr>
              <w:t>p</w:t>
            </w:r>
          </w:p>
          <w:p>
            <w:pPr>
              <w:pStyle w:val="Default"/>
              <w:bidi w:val="0"/>
              <w:spacing w:before="0" w:line="240" w:lineRule="auto"/>
              <w:ind w:left="0" w:right="0" w:firstLine="0"/>
              <w:jc w:val="left"/>
              <w:rPr>
                <w:rFonts w:ascii="Tahoma" w:cs="Tahoma" w:hAnsi="Tahoma" w:eastAsia="Tahoma"/>
                <w:sz w:val="32"/>
                <w:szCs w:val="32"/>
                <w:shd w:val="nil" w:color="auto" w:fill="auto"/>
                <w:rtl w:val="0"/>
                <w:lang w:val="en-US"/>
              </w:rPr>
            </w:pPr>
          </w:p>
          <w:p>
            <w:pPr>
              <w:pStyle w:val="Body"/>
              <w:bidi w:val="0"/>
              <w:ind w:left="0" w:right="0" w:firstLine="0"/>
              <w:jc w:val="left"/>
              <w:rPr>
                <w:rFonts w:ascii="Tahoma" w:cs="Tahoma" w:hAnsi="Tahoma" w:eastAsia="Tahoma"/>
                <w:b w:val="1"/>
                <w:bCs w:val="1"/>
                <w:kern w:val="2"/>
                <w:sz w:val="20"/>
                <w:szCs w:val="20"/>
                <w:u w:color="000000"/>
                <w:shd w:val="nil" w:color="auto" w:fill="auto"/>
                <w:rtl w:val="0"/>
                <w:lang w:val="en-US"/>
              </w:rPr>
            </w:pPr>
            <w:r>
              <w:rPr>
                <w:rFonts w:ascii="Tahoma" w:hAnsi="Tahoma"/>
                <w:b w:val="1"/>
                <w:bCs w:val="1"/>
                <w:kern w:val="2"/>
                <w:sz w:val="20"/>
                <w:szCs w:val="20"/>
                <w:u w:color="000000"/>
                <w:shd w:val="nil" w:color="auto" w:fill="auto"/>
                <w:rtl w:val="0"/>
                <w:lang w:val="en-US"/>
              </w:rPr>
              <w:t>Education</w:t>
            </w:r>
          </w:p>
          <w:p>
            <w:pPr>
              <w:pStyle w:val="Body"/>
              <w:bidi w:val="0"/>
              <w:ind w:left="0" w:right="0" w:firstLine="0"/>
              <w:jc w:val="left"/>
              <w:rPr>
                <w:rFonts w:ascii="Tahoma" w:cs="Tahoma" w:hAnsi="Tahoma" w:eastAsia="Tahoma"/>
                <w:b w:val="1"/>
                <w:bCs w:val="1"/>
                <w:kern w:val="2"/>
                <w:sz w:val="20"/>
                <w:szCs w:val="20"/>
                <w:u w:color="000000"/>
                <w:shd w:val="nil" w:color="auto" w:fill="auto"/>
                <w:rtl w:val="0"/>
                <w:lang w:val="en-US"/>
              </w:rPr>
            </w:pPr>
          </w:p>
          <w:p>
            <w:pPr>
              <w:pStyle w:val="Body"/>
              <w:bidi w:val="0"/>
              <w:ind w:left="0" w:right="0" w:firstLine="0"/>
              <w:jc w:val="left"/>
              <w:rPr>
                <w:rFonts w:ascii="Tahoma" w:cs="Tahoma" w:hAnsi="Tahoma" w:eastAsia="Tahoma"/>
                <w:kern w:val="2"/>
                <w:sz w:val="20"/>
                <w:szCs w:val="20"/>
                <w:u w:color="000000"/>
                <w:shd w:val="nil" w:color="auto" w:fill="auto"/>
                <w:rtl w:val="0"/>
                <w:lang w:val="en-US"/>
              </w:rPr>
            </w:pPr>
            <w:r>
              <w:rPr>
                <w:rFonts w:ascii="Tahoma" w:hAnsi="Tahoma"/>
                <w:kern w:val="2"/>
                <w:sz w:val="20"/>
                <w:szCs w:val="20"/>
                <w:u w:color="000000"/>
                <w:rtl w:val="0"/>
                <w:lang w:val="en-US"/>
              </w:rPr>
              <w:t>Personal support worker</w:t>
            </w:r>
            <w:r>
              <w:rPr>
                <w:rFonts w:ascii="Tahoma" w:hAnsi="Tahoma"/>
                <w:kern w:val="2"/>
                <w:sz w:val="20"/>
                <w:szCs w:val="20"/>
                <w:u w:color="000000"/>
                <w:shd w:val="nil" w:color="auto" w:fill="auto"/>
                <w:rtl w:val="0"/>
                <w:lang w:val="en-US"/>
              </w:rPr>
              <w:t xml:space="preserve"> Diplom</w:t>
            </w:r>
            <w:r>
              <w:rPr>
                <w:rFonts w:ascii="Tahoma" w:hAnsi="Tahoma"/>
                <w:kern w:val="2"/>
                <w:sz w:val="20"/>
                <w:szCs w:val="20"/>
                <w:u w:color="000000"/>
                <w:shd w:val="nil" w:color="auto" w:fill="auto"/>
                <w:rtl w:val="0"/>
                <w:lang w:val="en-US"/>
              </w:rPr>
              <w:t xml:space="preserve">a </w:t>
            </w:r>
          </w:p>
          <w:p>
            <w:pPr>
              <w:pStyle w:val="Body"/>
              <w:bidi w:val="0"/>
              <w:ind w:left="0" w:right="0" w:firstLine="0"/>
              <w:jc w:val="left"/>
              <w:rPr>
                <w:rFonts w:ascii="Tahoma" w:cs="Tahoma" w:hAnsi="Tahoma" w:eastAsia="Tahoma"/>
                <w:kern w:val="2"/>
                <w:sz w:val="20"/>
                <w:szCs w:val="20"/>
                <w:u w:color="000000"/>
                <w:shd w:val="nil" w:color="auto" w:fill="auto"/>
                <w:rtl w:val="0"/>
              </w:rPr>
            </w:pPr>
            <w:r>
              <w:rPr>
                <w:rFonts w:ascii="Tahoma" w:hAnsi="Tahoma"/>
                <w:kern w:val="2"/>
                <w:sz w:val="20"/>
                <w:szCs w:val="20"/>
                <w:u w:color="000000"/>
                <w:shd w:val="nil" w:color="auto" w:fill="auto"/>
                <w:rtl w:val="0"/>
                <w:lang w:val="en-US"/>
              </w:rPr>
              <w:t xml:space="preserve">Yorkdale Adult Learning Center </w:t>
            </w:r>
          </w:p>
          <w:p>
            <w:pPr>
              <w:pStyle w:val="Body"/>
              <w:bidi w:val="0"/>
              <w:ind w:left="0" w:right="0" w:firstLine="0"/>
              <w:jc w:val="left"/>
              <w:rPr>
                <w:rFonts w:ascii="Tahoma" w:cs="Tahoma" w:hAnsi="Tahoma" w:eastAsia="Tahoma"/>
                <w:kern w:val="2"/>
                <w:sz w:val="20"/>
                <w:szCs w:val="20"/>
                <w:u w:color="000000"/>
                <w:shd w:val="nil" w:color="auto" w:fill="auto"/>
                <w:rtl w:val="0"/>
                <w:lang w:val="en-US"/>
              </w:rPr>
            </w:pPr>
            <w:r>
              <w:rPr>
                <w:rFonts w:ascii="Tahoma" w:hAnsi="Tahoma"/>
                <w:kern w:val="2"/>
                <w:sz w:val="20"/>
                <w:szCs w:val="20"/>
                <w:u w:color="000000"/>
                <w:shd w:val="nil" w:color="auto" w:fill="auto"/>
                <w:rtl w:val="0"/>
                <w:lang w:val="en-US"/>
              </w:rPr>
              <w:t>Ontario Secondary School Diploma</w:t>
              <w:tab/>
            </w:r>
          </w:p>
          <w:p>
            <w:pPr>
              <w:pStyle w:val="Body"/>
              <w:bidi w:val="0"/>
              <w:ind w:left="0" w:right="0" w:firstLine="0"/>
              <w:jc w:val="left"/>
              <w:rPr>
                <w:rFonts w:ascii="Tahoma" w:cs="Tahoma" w:hAnsi="Tahoma" w:eastAsia="Tahoma"/>
                <w:kern w:val="2"/>
                <w:sz w:val="20"/>
                <w:szCs w:val="20"/>
                <w:u w:color="000000"/>
                <w:shd w:val="nil" w:color="auto" w:fill="auto"/>
                <w:rtl w:val="0"/>
                <w:lang w:val="en-US"/>
              </w:rPr>
            </w:pPr>
            <w:r>
              <w:rPr>
                <w:rFonts w:ascii="Tahoma" w:hAnsi="Tahoma"/>
                <w:kern w:val="2"/>
                <w:sz w:val="20"/>
                <w:szCs w:val="20"/>
                <w:u w:color="000000"/>
                <w:shd w:val="nil" w:color="auto" w:fill="auto"/>
                <w:rtl w:val="0"/>
                <w:lang w:val="en-US"/>
              </w:rPr>
              <w:t>ISNA High School</w:t>
            </w:r>
          </w:p>
          <w:p>
            <w:pPr>
              <w:pStyle w:val="Body"/>
              <w:bidi w:val="0"/>
              <w:ind w:left="0" w:right="0" w:firstLine="0"/>
              <w:jc w:val="left"/>
              <w:rPr>
                <w:rFonts w:ascii="Tahoma" w:cs="Tahoma" w:hAnsi="Tahoma" w:eastAsia="Tahoma"/>
                <w:kern w:val="2"/>
                <w:sz w:val="20"/>
                <w:szCs w:val="20"/>
                <w:u w:color="000000"/>
                <w:shd w:val="nil" w:color="auto" w:fill="auto"/>
                <w:rtl w:val="0"/>
                <w:lang w:val="en-US"/>
              </w:rPr>
            </w:pPr>
          </w:p>
          <w:p>
            <w:pPr>
              <w:pStyle w:val="Body"/>
              <w:bidi w:val="0"/>
              <w:ind w:left="0" w:right="0" w:firstLine="0"/>
              <w:jc w:val="left"/>
              <w:rPr>
                <w:rFonts w:ascii="Tahoma" w:cs="Tahoma" w:hAnsi="Tahoma" w:eastAsia="Tahoma"/>
                <w:kern w:val="2"/>
                <w:sz w:val="20"/>
                <w:szCs w:val="20"/>
                <w:u w:color="000000"/>
                <w:shd w:val="nil" w:color="auto" w:fill="auto"/>
                <w:rtl w:val="0"/>
                <w:lang w:val="en-US"/>
              </w:rPr>
            </w:pPr>
          </w:p>
          <w:p>
            <w:pPr>
              <w:pStyle w:val="Body"/>
              <w:bidi w:val="0"/>
              <w:ind w:left="0" w:right="0" w:firstLine="0"/>
              <w:jc w:val="left"/>
              <w:rPr>
                <w:rFonts w:ascii="Tahoma" w:cs="Tahoma" w:hAnsi="Tahoma" w:eastAsia="Tahoma"/>
                <w:b w:val="1"/>
                <w:bCs w:val="1"/>
                <w:kern w:val="2"/>
                <w:sz w:val="20"/>
                <w:szCs w:val="20"/>
                <w:u w:color="000000"/>
                <w:rtl w:val="0"/>
                <w:lang w:val="en-US"/>
              </w:rPr>
            </w:pPr>
            <w:r>
              <w:rPr>
                <w:rFonts w:ascii="Tahoma" w:hAnsi="Tahoma"/>
                <w:b w:val="1"/>
                <w:bCs w:val="1"/>
                <w:kern w:val="2"/>
                <w:sz w:val="20"/>
                <w:szCs w:val="20"/>
                <w:u w:color="000000"/>
                <w:shd w:val="nil" w:color="auto" w:fill="auto"/>
                <w:rtl w:val="0"/>
                <w:lang w:val="en-US"/>
              </w:rPr>
              <w:t>Skills</w:t>
            </w:r>
          </w:p>
          <w:p>
            <w:pPr>
              <w:pStyle w:val="Body"/>
              <w:bidi w:val="0"/>
              <w:ind w:left="0" w:right="0" w:firstLine="0"/>
              <w:jc w:val="left"/>
              <w:rPr>
                <w:rFonts w:ascii="Tahoma" w:cs="Tahoma" w:hAnsi="Tahoma" w:eastAsia="Tahoma"/>
                <w:kern w:val="2"/>
                <w:sz w:val="20"/>
                <w:szCs w:val="20"/>
                <w:u w:color="000000"/>
                <w:shd w:val="nil" w:color="auto" w:fill="auto"/>
                <w:rtl w:val="0"/>
              </w:rPr>
            </w:pP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shd w:val="nil" w:color="auto" w:fill="auto"/>
                <w:rtl w:val="0"/>
                <w:lang w:val="en-US"/>
              </w:rPr>
              <w:t xml:space="preserve">Written and verbal </w:t>
            </w:r>
            <w:r>
              <w:rPr>
                <w:rFonts w:ascii="Tahoma" w:hAnsi="Tahoma"/>
                <w:kern w:val="2"/>
                <w:sz w:val="20"/>
                <w:szCs w:val="20"/>
                <w:u w:color="000000"/>
                <w:rtl w:val="0"/>
                <w:lang w:val="en-US"/>
              </w:rPr>
              <w:t>communication</w:t>
            </w:r>
          </w:p>
          <w:p>
            <w:pPr>
              <w:pStyle w:val="Default"/>
              <w:widowControl w:val="0"/>
              <w:numPr>
                <w:ilvl w:val="0"/>
                <w:numId w:val="1"/>
              </w:numPr>
              <w:bidi w:val="0"/>
              <w:spacing w:before="0" w:line="240" w:lineRule="auto"/>
              <w:ind w:right="0"/>
              <w:jc w:val="both"/>
              <w:rPr>
                <w:rFonts w:ascii="Tahoma" w:hAnsi="Tahoma"/>
                <w:kern w:val="2"/>
                <w:sz w:val="20"/>
                <w:szCs w:val="20"/>
                <w:u w:color="000000"/>
                <w:rtl w:val="0"/>
              </w:rPr>
            </w:pPr>
            <w:r>
              <w:rPr>
                <w:rFonts w:ascii="Tahoma" w:hAnsi="Tahoma"/>
                <w:kern w:val="2"/>
                <w:sz w:val="20"/>
                <w:szCs w:val="20"/>
                <w:u w:color="000000"/>
                <w:shd w:val="nil" w:color="auto" w:fill="auto"/>
                <w:rtl w:val="0"/>
                <w:lang w:val="en-US"/>
              </w:rPr>
              <w:t xml:space="preserve">Caregiving </w:t>
            </w:r>
          </w:p>
          <w:p>
            <w:pPr>
              <w:pStyle w:val="Default"/>
              <w:widowControl w:val="0"/>
              <w:numPr>
                <w:ilvl w:val="0"/>
                <w:numId w:val="1"/>
              </w:numPr>
              <w:bidi w:val="0"/>
              <w:spacing w:before="0" w:line="240" w:lineRule="auto"/>
              <w:ind w:right="0"/>
              <w:jc w:val="both"/>
              <w:rPr>
                <w:rFonts w:ascii="Tahoma" w:hAnsi="Tahoma"/>
                <w:kern w:val="2"/>
                <w:sz w:val="20"/>
                <w:szCs w:val="20"/>
                <w:u w:color="000000"/>
                <w:rtl w:val="0"/>
              </w:rPr>
            </w:pPr>
            <w:r>
              <w:rPr>
                <w:rFonts w:ascii="Tahoma" w:hAnsi="Tahoma"/>
                <w:kern w:val="2"/>
                <w:sz w:val="20"/>
                <w:szCs w:val="20"/>
                <w:u w:color="000000"/>
                <w:shd w:val="nil" w:color="auto" w:fill="auto"/>
                <w:rtl w:val="0"/>
                <w:lang w:val="en-US"/>
              </w:rPr>
              <w:t xml:space="preserve">Senior care </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shd w:val="nil" w:color="auto" w:fill="auto"/>
                <w:rtl w:val="0"/>
                <w:lang w:val="en-US"/>
              </w:rPr>
              <w:t>Alzheimer</w:t>
            </w:r>
            <w:r>
              <w:rPr>
                <w:rFonts w:ascii="Tahoma" w:hAnsi="Tahoma" w:hint="default"/>
                <w:kern w:val="2"/>
                <w:sz w:val="20"/>
                <w:szCs w:val="20"/>
                <w:u w:color="000000"/>
                <w:shd w:val="nil" w:color="auto" w:fill="auto"/>
                <w:rtl w:val="0"/>
                <w:lang w:val="en-US"/>
              </w:rPr>
              <w:t>’</w:t>
            </w:r>
            <w:r>
              <w:rPr>
                <w:rFonts w:ascii="Tahoma" w:hAnsi="Tahoma"/>
                <w:kern w:val="2"/>
                <w:sz w:val="20"/>
                <w:szCs w:val="20"/>
                <w:u w:color="000000"/>
                <w:shd w:val="nil" w:color="auto" w:fill="auto"/>
                <w:rtl w:val="0"/>
                <w:lang w:val="en-US"/>
              </w:rPr>
              <w:t>s care</w:t>
            </w:r>
          </w:p>
          <w:p>
            <w:pPr>
              <w:pStyle w:val="Default"/>
              <w:widowControl w:val="0"/>
              <w:numPr>
                <w:ilvl w:val="0"/>
                <w:numId w:val="1"/>
              </w:numPr>
              <w:bidi w:val="0"/>
              <w:spacing w:before="0" w:line="240" w:lineRule="auto"/>
              <w:ind w:right="0"/>
              <w:jc w:val="both"/>
              <w:rPr>
                <w:rFonts w:ascii="Tahoma" w:hAnsi="Tahoma"/>
                <w:kern w:val="2"/>
                <w:sz w:val="20"/>
                <w:szCs w:val="20"/>
                <w:u w:color="000000"/>
                <w:rtl w:val="0"/>
              </w:rPr>
            </w:pPr>
            <w:r>
              <w:rPr>
                <w:rFonts w:ascii="Tahoma" w:hAnsi="Tahoma"/>
                <w:kern w:val="2"/>
                <w:sz w:val="20"/>
                <w:szCs w:val="20"/>
                <w:u w:color="000000"/>
                <w:shd w:val="nil" w:color="auto" w:fill="auto"/>
                <w:rtl w:val="0"/>
                <w:lang w:val="en-US"/>
              </w:rPr>
              <w:t>Dementia care</w:t>
            </w:r>
          </w:p>
          <w:p>
            <w:pPr>
              <w:pStyle w:val="Default"/>
              <w:widowControl w:val="0"/>
              <w:numPr>
                <w:ilvl w:val="0"/>
                <w:numId w:val="1"/>
              </w:numPr>
              <w:bidi w:val="0"/>
              <w:spacing w:before="0" w:line="240" w:lineRule="auto"/>
              <w:ind w:right="0"/>
              <w:jc w:val="both"/>
              <w:rPr>
                <w:rFonts w:ascii="Tahoma" w:hAnsi="Tahoma"/>
                <w:kern w:val="2"/>
                <w:sz w:val="20"/>
                <w:szCs w:val="20"/>
                <w:u w:color="000000"/>
                <w:rtl w:val="0"/>
              </w:rPr>
            </w:pPr>
            <w:r>
              <w:rPr>
                <w:rFonts w:ascii="Tahoma" w:hAnsi="Tahoma"/>
                <w:kern w:val="2"/>
                <w:sz w:val="20"/>
                <w:szCs w:val="20"/>
                <w:u w:color="000000"/>
                <w:shd w:val="nil" w:color="auto" w:fill="auto"/>
                <w:rtl w:val="0"/>
                <w:lang w:val="en-US"/>
              </w:rPr>
              <w:t xml:space="preserve">Time management </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shd w:val="nil" w:color="auto" w:fill="auto"/>
                <w:rtl w:val="0"/>
                <w:lang w:val="en-US"/>
              </w:rPr>
              <w:t>Customer service and support</w:t>
            </w:r>
          </w:p>
          <w:p>
            <w:pPr>
              <w:pStyle w:val="Default"/>
              <w:widowControl w:val="0"/>
              <w:numPr>
                <w:ilvl w:val="0"/>
                <w:numId w:val="1"/>
              </w:numPr>
              <w:bidi w:val="0"/>
              <w:spacing w:before="0" w:line="240" w:lineRule="auto"/>
              <w:ind w:right="0"/>
              <w:jc w:val="both"/>
              <w:rPr>
                <w:rFonts w:ascii="Tahoma" w:hAnsi="Tahoma"/>
                <w:kern w:val="2"/>
                <w:sz w:val="20"/>
                <w:szCs w:val="20"/>
                <w:u w:color="000000"/>
                <w:rtl w:val="0"/>
                <w:lang w:val="en-US"/>
              </w:rPr>
            </w:pPr>
            <w:r>
              <w:rPr>
                <w:rFonts w:ascii="Tahoma" w:hAnsi="Tahoma"/>
                <w:kern w:val="2"/>
                <w:sz w:val="20"/>
                <w:szCs w:val="20"/>
                <w:u w:color="000000"/>
                <w:shd w:val="nil" w:color="auto" w:fill="auto"/>
                <w:rtl w:val="0"/>
                <w:lang w:val="en-US"/>
              </w:rPr>
              <w:t>Growth Strategie</w:t>
            </w:r>
            <w:r>
              <w:rPr>
                <w:rFonts w:ascii="Tahoma" w:hAnsi="Tahoma"/>
                <w:kern w:val="2"/>
                <w:sz w:val="20"/>
                <w:szCs w:val="20"/>
                <w:u w:color="000000"/>
                <w:shd w:val="nil" w:color="auto" w:fill="auto"/>
                <w:rtl w:val="0"/>
                <w:lang w:val="en-US"/>
              </w:rPr>
              <w:t>s</w:t>
            </w:r>
          </w:p>
          <w:p>
            <w:pPr>
              <w:pStyle w:val="Body"/>
              <w:bidi w:val="0"/>
              <w:ind w:left="0" w:right="0" w:firstLine="0"/>
              <w:jc w:val="left"/>
              <w:rPr>
                <w:rFonts w:ascii="Tahoma" w:cs="Tahoma" w:hAnsi="Tahoma" w:eastAsia="Tahoma"/>
                <w:kern w:val="2"/>
                <w:sz w:val="20"/>
                <w:szCs w:val="20"/>
                <w:u w:color="000000"/>
                <w:shd w:val="nil" w:color="auto" w:fill="auto"/>
                <w:rtl w:val="0"/>
              </w:rPr>
            </w:pPr>
          </w:p>
          <w:p>
            <w:pPr>
              <w:pStyle w:val="Body"/>
              <w:bidi w:val="0"/>
              <w:ind w:left="0" w:right="0" w:firstLine="0"/>
              <w:jc w:val="left"/>
              <w:rPr>
                <w:rFonts w:ascii="Tahoma" w:cs="Tahoma" w:hAnsi="Tahoma" w:eastAsia="Tahoma"/>
                <w:b w:val="1"/>
                <w:bCs w:val="1"/>
                <w:kern w:val="2"/>
                <w:sz w:val="20"/>
                <w:szCs w:val="20"/>
                <w:u w:color="000000"/>
                <w:shd w:val="nil" w:color="auto" w:fill="auto"/>
                <w:rtl w:val="0"/>
                <w:lang w:val="en-US"/>
              </w:rPr>
            </w:pPr>
            <w:r>
              <w:rPr>
                <w:rFonts w:ascii="Tahoma" w:hAnsi="Tahoma"/>
                <w:b w:val="1"/>
                <w:bCs w:val="1"/>
                <w:kern w:val="2"/>
                <w:sz w:val="20"/>
                <w:szCs w:val="20"/>
                <w:u w:color="000000"/>
                <w:shd w:val="nil" w:color="auto" w:fill="auto"/>
                <w:rtl w:val="0"/>
                <w:lang w:val="en-US"/>
              </w:rPr>
              <w:t>References</w:t>
            </w:r>
          </w:p>
          <w:p>
            <w:pPr>
              <w:pStyle w:val="Body"/>
              <w:bidi w:val="0"/>
              <w:ind w:left="0" w:right="0" w:firstLine="0"/>
              <w:jc w:val="left"/>
              <w:rPr>
                <w:rFonts w:ascii="Tahoma" w:cs="Tahoma" w:hAnsi="Tahoma" w:eastAsia="Tahoma"/>
                <w:kern w:val="2"/>
                <w:sz w:val="20"/>
                <w:szCs w:val="20"/>
                <w:u w:color="000000"/>
                <w:shd w:val="nil" w:color="auto" w:fill="auto"/>
                <w:rtl w:val="0"/>
                <w:lang w:val="en-US"/>
              </w:rPr>
            </w:pPr>
            <w:r>
              <w:rPr>
                <w:rFonts w:ascii="Tahoma" w:cs="Tahoma" w:hAnsi="Tahoma" w:eastAsia="Tahoma"/>
                <w:b w:val="1"/>
                <w:bCs w:val="1"/>
                <w:kern w:val="2"/>
                <w:sz w:val="20"/>
                <w:szCs w:val="20"/>
                <w:u w:color="000000"/>
                <w:shd w:val="nil" w:color="auto" w:fill="auto"/>
                <w:rtl w:val="0"/>
                <w:lang w:val="en-US"/>
              </w:rPr>
              <w:tab/>
            </w:r>
            <w:r>
              <w:rPr>
                <w:rFonts w:ascii="Tahoma" w:hAnsi="Tahoma"/>
                <w:kern w:val="2"/>
                <w:sz w:val="20"/>
                <w:szCs w:val="20"/>
                <w:u w:color="000000"/>
                <w:shd w:val="nil" w:color="auto" w:fill="auto"/>
                <w:rtl w:val="0"/>
                <w:lang w:val="en-US"/>
              </w:rPr>
              <w:t>Available upon request</w:t>
            </w:r>
          </w:p>
          <w:p>
            <w:pPr>
              <w:pStyle w:val="Body"/>
              <w:bidi w:val="0"/>
              <w:ind w:left="0" w:right="0" w:firstLine="0"/>
              <w:jc w:val="left"/>
              <w:rPr>
                <w:rFonts w:ascii="Tahoma" w:cs="Tahoma" w:hAnsi="Tahoma" w:eastAsia="Tahoma"/>
                <w:kern w:val="2"/>
                <w:sz w:val="20"/>
                <w:szCs w:val="20"/>
                <w:u w:color="000000"/>
                <w:shd w:val="nil" w:color="auto" w:fill="auto"/>
                <w:rtl w:val="0"/>
                <w:lang w:val="en-US"/>
              </w:rPr>
            </w:pPr>
          </w:p>
          <w:p>
            <w:pPr>
              <w:pStyle w:val="Body"/>
              <w:bidi w:val="0"/>
              <w:ind w:left="0" w:right="0" w:firstLine="0"/>
              <w:jc w:val="left"/>
              <w:rPr>
                <w:rtl w:val="0"/>
              </w:rPr>
            </w:pPr>
            <w:r>
              <w:rPr>
                <w:rFonts w:ascii="Tahoma" w:cs="Tahoma" w:hAnsi="Tahoma" w:eastAsia="Tahoma"/>
                <w:kern w:val="2"/>
                <w:sz w:val="20"/>
                <w:szCs w:val="20"/>
                <w:u w:color="000000"/>
                <w:shd w:val="nil" w:color="auto" w:fill="auto"/>
                <w:rtl w:val="0"/>
                <w:lang w:val="en-US"/>
              </w:rPr>
            </w:r>
          </w:p>
        </w:tc>
      </w:tr>
    </w:tbl>
    <w:p>
      <w:pPr>
        <w:pStyle w:val="Body"/>
        <w:bidi w:val="0"/>
      </w:pP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65"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8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0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25"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4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6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85"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0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25"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